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2F" w:rsidRDefault="001E1D2F" w:rsidP="001E1D2F">
      <w:pPr>
        <w:pStyle w:val="Akapitzlist"/>
      </w:pPr>
      <w:r>
        <w:t>16 kwietnia 2020</w:t>
      </w:r>
    </w:p>
    <w:p w:rsidR="001E1D2F" w:rsidRDefault="001E1D2F" w:rsidP="001E1D2F">
      <w:pPr>
        <w:pStyle w:val="Akapitzlist"/>
      </w:pPr>
      <w:proofErr w:type="spellStart"/>
      <w:r>
        <w:t>Lesson</w:t>
      </w:r>
      <w:proofErr w:type="spellEnd"/>
    </w:p>
    <w:p w:rsidR="001E1D2F" w:rsidRDefault="001E1D2F" w:rsidP="001E1D2F">
      <w:pPr>
        <w:pStyle w:val="Akapitzlist"/>
      </w:pPr>
      <w:proofErr w:type="spellStart"/>
      <w:r>
        <w:t>Subject</w:t>
      </w:r>
      <w:proofErr w:type="spellEnd"/>
      <w:r>
        <w:t xml:space="preserve">: Internet </w:t>
      </w:r>
      <w:proofErr w:type="spellStart"/>
      <w:r>
        <w:t>language</w:t>
      </w:r>
      <w:proofErr w:type="spellEnd"/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>- Uczniowie wykonują zadanie 2a strona 129. Sprawdzają znaczenie słów zapisanych tłustym drukiem i zapisują je  w zeszycie ( można skorzystać ze strony 135 podręcznika słówka 3.23)</w:t>
      </w:r>
    </w:p>
    <w:p w:rsidR="001E1D2F" w:rsidRDefault="001E1D2F" w:rsidP="001E1D2F">
      <w:pPr>
        <w:pStyle w:val="Akapitzlist"/>
      </w:pPr>
      <w:r>
        <w:t>Google – wyszukać w Google</w:t>
      </w:r>
    </w:p>
    <w:p w:rsidR="001E1D2F" w:rsidRDefault="001E1D2F" w:rsidP="001E1D2F">
      <w:pPr>
        <w:pStyle w:val="Akapitzlist"/>
      </w:pPr>
      <w:r>
        <w:t>Clip -………………….</w:t>
      </w:r>
    </w:p>
    <w:p w:rsidR="001E1D2F" w:rsidRDefault="001E1D2F" w:rsidP="001E1D2F">
      <w:pPr>
        <w:pStyle w:val="Akapitzlist"/>
      </w:pPr>
      <w:proofErr w:type="spellStart"/>
      <w:r>
        <w:t>Downolad</w:t>
      </w:r>
      <w:proofErr w:type="spellEnd"/>
      <w:r>
        <w:t xml:space="preserve"> -…………………………</w:t>
      </w:r>
    </w:p>
    <w:p w:rsidR="001E1D2F" w:rsidRDefault="001E1D2F" w:rsidP="001E1D2F">
      <w:pPr>
        <w:pStyle w:val="Akapitzlist"/>
      </w:pPr>
      <w:proofErr w:type="spellStart"/>
      <w:r>
        <w:t>Tap</w:t>
      </w:r>
      <w:proofErr w:type="spellEnd"/>
      <w:r>
        <w:t xml:space="preserve"> -…………………………</w:t>
      </w:r>
    </w:p>
    <w:p w:rsidR="001E1D2F" w:rsidRDefault="001E1D2F" w:rsidP="001E1D2F">
      <w:pPr>
        <w:pStyle w:val="Akapitzlist"/>
      </w:pPr>
      <w:proofErr w:type="spellStart"/>
      <w:r>
        <w:t>Hack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-………………………………</w:t>
      </w:r>
    </w:p>
    <w:p w:rsidR="001E1D2F" w:rsidRDefault="001E1D2F" w:rsidP="001E1D2F">
      <w:pPr>
        <w:pStyle w:val="Akapitzlist"/>
      </w:pPr>
      <w:proofErr w:type="spellStart"/>
      <w:r>
        <w:t>Upload</w:t>
      </w:r>
      <w:proofErr w:type="spellEnd"/>
      <w:r>
        <w:t xml:space="preserve"> –…………………………………….</w:t>
      </w:r>
    </w:p>
    <w:p w:rsidR="001E1D2F" w:rsidRDefault="001E1D2F" w:rsidP="001E1D2F">
      <w:pPr>
        <w:pStyle w:val="Akapitzlist"/>
      </w:pPr>
      <w:proofErr w:type="spellStart"/>
      <w:r>
        <w:t>Freeze</w:t>
      </w:r>
      <w:proofErr w:type="spellEnd"/>
      <w:r>
        <w:t xml:space="preserve"> –……………………………………</w:t>
      </w:r>
    </w:p>
    <w:p w:rsidR="001E1D2F" w:rsidRDefault="001E1D2F" w:rsidP="001E1D2F">
      <w:pPr>
        <w:pStyle w:val="Akapitzlist"/>
      </w:pPr>
      <w:r>
        <w:t>Restart –……………………………………</w:t>
      </w:r>
    </w:p>
    <w:p w:rsidR="001E1D2F" w:rsidRDefault="001E1D2F" w:rsidP="001E1D2F">
      <w:pPr>
        <w:pStyle w:val="Akapitzlist"/>
      </w:pP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–……………………………………</w:t>
      </w:r>
    </w:p>
    <w:p w:rsidR="001E1D2F" w:rsidRDefault="001E1D2F" w:rsidP="001E1D2F">
      <w:pPr>
        <w:pStyle w:val="Akapitzlist"/>
      </w:pPr>
      <w:r>
        <w:t>Spam –……………………………………</w:t>
      </w:r>
    </w:p>
    <w:p w:rsidR="001E1D2F" w:rsidRDefault="001E1D2F" w:rsidP="001E1D2F">
      <w:pPr>
        <w:pStyle w:val="Akapitzlist"/>
      </w:pPr>
      <w:r>
        <w:t>Log on –……………………………………</w:t>
      </w:r>
    </w:p>
    <w:p w:rsidR="001E1D2F" w:rsidRDefault="001E1D2F" w:rsidP="001E1D2F">
      <w:pPr>
        <w:pStyle w:val="Akapitzlist"/>
      </w:pPr>
      <w:r>
        <w:t>Log in –……………………………………</w:t>
      </w:r>
    </w:p>
    <w:p w:rsidR="001E1D2F" w:rsidRDefault="001E1D2F" w:rsidP="001E1D2F">
      <w:pPr>
        <w:pStyle w:val="Akapitzlist"/>
      </w:pPr>
      <w:r>
        <w:t>Log off –……………………………………</w:t>
      </w:r>
    </w:p>
    <w:p w:rsidR="001E1D2F" w:rsidRDefault="001E1D2F" w:rsidP="001E1D2F">
      <w:pPr>
        <w:pStyle w:val="Akapitzlist"/>
      </w:pPr>
      <w:r>
        <w:t>Log out –……………………………………</w:t>
      </w:r>
    </w:p>
    <w:p w:rsidR="001E1D2F" w:rsidRDefault="001E1D2F" w:rsidP="001E1D2F">
      <w:pPr>
        <w:pStyle w:val="Akapitzlist"/>
      </w:pPr>
      <w:proofErr w:type="spellStart"/>
      <w:r>
        <w:t>Stream</w:t>
      </w:r>
      <w:proofErr w:type="spellEnd"/>
      <w:r>
        <w:t xml:space="preserve"> –……………………………………</w:t>
      </w:r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>- Uczniowie wykonują zadanie 3a strona 129. Tłumaczą słownictwo i następnie dopasowują do odpowiednich kategorii (a, b, c). Proszę o zapisanie zadania do zeszytu.</w:t>
      </w:r>
    </w:p>
    <w:p w:rsidR="001E1D2F" w:rsidRDefault="001E1D2F" w:rsidP="001E1D2F">
      <w:pPr>
        <w:pStyle w:val="Akapitzlist"/>
      </w:pPr>
      <w:r>
        <w:t xml:space="preserve">a – </w:t>
      </w:r>
      <w:proofErr w:type="spellStart"/>
      <w:r>
        <w:t>asking</w:t>
      </w:r>
      <w:proofErr w:type="spellEnd"/>
      <w:r>
        <w:t xml:space="preserve"> for </w:t>
      </w:r>
      <w:proofErr w:type="spellStart"/>
      <w:r>
        <w:t>instructions</w:t>
      </w:r>
      <w:proofErr w:type="spellEnd"/>
      <w:r>
        <w:t xml:space="preserve"> ( pytanie o instrukcje)</w:t>
      </w:r>
    </w:p>
    <w:p w:rsidR="001E1D2F" w:rsidRDefault="001E1D2F" w:rsidP="001E1D2F">
      <w:pPr>
        <w:pStyle w:val="Akapitzlist"/>
      </w:pPr>
      <w:r>
        <w:t>b –</w:t>
      </w:r>
      <w:proofErr w:type="spellStart"/>
      <w:r>
        <w:t>sequencing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( układanie instrukcji w odpowiedniej kolejności)</w:t>
      </w:r>
    </w:p>
    <w:p w:rsidR="001E1D2F" w:rsidRDefault="001E1D2F" w:rsidP="001E1D2F">
      <w:pPr>
        <w:pStyle w:val="Akapitzlist"/>
      </w:pPr>
      <w:r>
        <w:t xml:space="preserve">c  -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( udzielanie instrukcji)</w:t>
      </w:r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 xml:space="preserve">-Uczniowie wykonują zadanie 3b i 4 korzystają za zwrotów z ćwiczenia 3a. Zadanie zapisują do zeszytu. </w:t>
      </w:r>
    </w:p>
    <w:p w:rsidR="001E1D2F" w:rsidRDefault="001E1D2F" w:rsidP="001E1D2F">
      <w:pPr>
        <w:pStyle w:val="Akapitzlist"/>
      </w:pPr>
      <w:r>
        <w:t xml:space="preserve">-Uczniowie wykonują zadanie 5 strona 129. </w:t>
      </w:r>
    </w:p>
    <w:p w:rsidR="001E1D2F" w:rsidRDefault="001E1D2F" w:rsidP="001E1D2F">
      <w:pPr>
        <w:pStyle w:val="Akapitzlist"/>
        <w:rPr>
          <w:b/>
        </w:rPr>
      </w:pPr>
    </w:p>
    <w:p w:rsidR="001E1D2F" w:rsidRPr="00CA6168" w:rsidRDefault="001E1D2F" w:rsidP="001E1D2F">
      <w:pPr>
        <w:pStyle w:val="Akapitzlist"/>
        <w:rPr>
          <w:b/>
        </w:rPr>
      </w:pPr>
      <w:r w:rsidRPr="00CA6168">
        <w:rPr>
          <w:b/>
        </w:rPr>
        <w:t>Jak pobrać materiał do słuchania</w:t>
      </w:r>
      <w:r>
        <w:rPr>
          <w:b/>
        </w:rPr>
        <w:t>?</w:t>
      </w:r>
    </w:p>
    <w:p w:rsidR="001E1D2F" w:rsidRDefault="001E1D2F" w:rsidP="001E1D2F">
      <w:pPr>
        <w:pStyle w:val="Akapitzlist"/>
      </w:pPr>
      <w:r>
        <w:t>Proszę wejść na stronę h</w:t>
      </w:r>
      <w:r w:rsidRPr="00CA6168">
        <w:t>ttps://elt.oup.com/general_content/pl/dla_uczniow?cc=pl&amp;selLanguage=pl</w:t>
      </w:r>
      <w:r w:rsidRPr="00CA6168">
        <w:cr/>
      </w:r>
      <w:r>
        <w:t xml:space="preserve">następnie zjechać myszką w dół i odnaleźć swoja książkę do angielskiego, kliknąć w ikonkę </w:t>
      </w:r>
      <w:hyperlink r:id="rId4" w:history="1">
        <w:r w:rsidRPr="00CA6168">
          <w:rPr>
            <w:rFonts w:ascii="Arial" w:hAnsi="Arial" w:cs="Arial"/>
            <w:color w:val="543175"/>
            <w:sz w:val="18"/>
            <w:szCs w:val="18"/>
            <w:u w:val="single"/>
          </w:rPr>
          <w:t>Oxford Repetytorium Ósmoklasisty. Class audio CD 3</w:t>
        </w:r>
      </w:hyperlink>
      <w:r>
        <w:t>. Uczniowie słuchają ścieżki 3.16.</w:t>
      </w:r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 xml:space="preserve">Bardzo proszę  o wysłanie zdjęć wykonanej lekcji na mój adres mailowy </w:t>
      </w:r>
      <w:hyperlink r:id="rId5" w:history="1">
        <w:r w:rsidRPr="00A27F5D">
          <w:rPr>
            <w:rStyle w:val="Hipercze"/>
          </w:rPr>
          <w:t>k.lukasikspfrycowa@onet.pl</w:t>
        </w:r>
      </w:hyperlink>
      <w:r>
        <w:t xml:space="preserve"> lub na </w:t>
      </w:r>
      <w:proofErr w:type="spellStart"/>
      <w:r>
        <w:t>messangera</w:t>
      </w:r>
      <w:proofErr w:type="spellEnd"/>
      <w:r>
        <w:t xml:space="preserve">  do dnia 17 kwietnia. </w:t>
      </w:r>
    </w:p>
    <w:p w:rsidR="001E1D2F" w:rsidRDefault="001E1D2F" w:rsidP="001E1D2F">
      <w:pPr>
        <w:pStyle w:val="Akapitzlist"/>
        <w:pBdr>
          <w:bottom w:val="single" w:sz="6" w:space="1" w:color="auto"/>
        </w:pBdr>
      </w:pPr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>17 kwietnia 2020</w:t>
      </w:r>
    </w:p>
    <w:p w:rsidR="001E1D2F" w:rsidRDefault="001E1D2F" w:rsidP="001E1D2F">
      <w:pPr>
        <w:pStyle w:val="Akapitzlist"/>
      </w:pPr>
      <w:proofErr w:type="spellStart"/>
      <w:r>
        <w:t>Lesson</w:t>
      </w:r>
      <w:proofErr w:type="spellEnd"/>
    </w:p>
    <w:p w:rsidR="001E1D2F" w:rsidRDefault="001E1D2F" w:rsidP="001E1D2F">
      <w:pPr>
        <w:pStyle w:val="Akapitzlist"/>
      </w:pPr>
      <w:proofErr w:type="spellStart"/>
      <w:r>
        <w:t>Subject</w:t>
      </w:r>
      <w:proofErr w:type="spellEnd"/>
      <w:r>
        <w:t xml:space="preserve">:  </w:t>
      </w:r>
      <w:proofErr w:type="spellStart"/>
      <w:r>
        <w:t>Revision</w:t>
      </w:r>
      <w:proofErr w:type="spellEnd"/>
      <w:r>
        <w:t xml:space="preserve"> unit 12</w:t>
      </w:r>
    </w:p>
    <w:p w:rsidR="001E1D2F" w:rsidRDefault="001E1D2F" w:rsidP="001E1D2F">
      <w:pPr>
        <w:pStyle w:val="Akapitzlist"/>
      </w:pPr>
    </w:p>
    <w:p w:rsidR="001E1D2F" w:rsidRDefault="001E1D2F" w:rsidP="001E1D2F">
      <w:pPr>
        <w:pStyle w:val="Akapitzlist"/>
      </w:pPr>
      <w:r>
        <w:t xml:space="preserve">Uczniowie wykonują podane zadania i zapisują w zeszycie, następnie wysyłają na mój adres mailowy </w:t>
      </w:r>
      <w:hyperlink r:id="rId6" w:history="1">
        <w:r w:rsidRPr="00A27F5D">
          <w:rPr>
            <w:rStyle w:val="Hipercze"/>
          </w:rPr>
          <w:t>k.lukasikspfrycowa@onet.pl</w:t>
        </w:r>
      </w:hyperlink>
      <w:r>
        <w:t xml:space="preserve"> lub na </w:t>
      </w:r>
      <w:proofErr w:type="spellStart"/>
      <w:r>
        <w:t>messangera</w:t>
      </w:r>
      <w:proofErr w:type="spellEnd"/>
      <w:r>
        <w:t xml:space="preserve">  do dnia 18 kwietnia.</w:t>
      </w:r>
    </w:p>
    <w:p w:rsidR="001E1D2F" w:rsidRDefault="001E1D2F" w:rsidP="001E1D2F">
      <w:pPr>
        <w:pStyle w:val="Akapitzlist"/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6"/>
          <w:szCs w:val="6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04E3F">
        <w:rPr>
          <w:rFonts w:ascii="Calibri" w:eastAsia="Calibri" w:hAnsi="Calibri" w:cs="Times New Roman"/>
          <w:b/>
          <w:sz w:val="24"/>
          <w:szCs w:val="24"/>
        </w:rPr>
        <w:t>1  Dopasuj czasowniki (1–5) do rzeczowników (A–D). Jeden  z czasowników nie pasuje do żadnego z wyrazów. Wstaw obok niego −.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lastRenderedPageBreak/>
        <w:t>1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</w:t>
      </w:r>
      <w:proofErr w:type="spellStart"/>
      <w:r w:rsidRPr="00A04E3F">
        <w:rPr>
          <w:rFonts w:ascii="Calibri" w:eastAsia="Calibri" w:hAnsi="Calibri" w:cs="Times New Roman"/>
          <w:sz w:val="18"/>
          <w:szCs w:val="18"/>
        </w:rPr>
        <w:t>download</w:t>
      </w:r>
      <w:proofErr w:type="spellEnd"/>
      <w:r w:rsidRPr="00A04E3F">
        <w:rPr>
          <w:rFonts w:ascii="Calibri" w:eastAsia="Calibri" w:hAnsi="Calibri" w:cs="Times New Roman"/>
          <w:sz w:val="18"/>
          <w:szCs w:val="18"/>
        </w:rPr>
        <w:t xml:space="preserve"> </w:t>
      </w:r>
      <w:r w:rsidRPr="00A04E3F">
        <w:rPr>
          <w:rFonts w:ascii="Calibri" w:eastAsia="Calibri" w:hAnsi="Calibri" w:cs="Times New Roman"/>
          <w:sz w:val="19"/>
          <w:szCs w:val="19"/>
        </w:rPr>
        <w:t>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t>2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</w:t>
      </w:r>
      <w:proofErr w:type="spellStart"/>
      <w:r w:rsidRPr="00A04E3F">
        <w:rPr>
          <w:rFonts w:ascii="Calibri" w:eastAsia="Calibri" w:hAnsi="Calibri" w:cs="Times New Roman"/>
          <w:sz w:val="18"/>
          <w:szCs w:val="18"/>
        </w:rPr>
        <w:t>listen</w:t>
      </w:r>
      <w:proofErr w:type="spellEnd"/>
      <w:r w:rsidRPr="00A04E3F">
        <w:rPr>
          <w:rFonts w:ascii="Calibri" w:eastAsia="Calibri" w:hAnsi="Calibri" w:cs="Times New Roman"/>
          <w:sz w:val="18"/>
          <w:szCs w:val="18"/>
        </w:rPr>
        <w:t xml:space="preserve"> </w:t>
      </w:r>
      <w:r w:rsidRPr="00A04E3F">
        <w:rPr>
          <w:rFonts w:ascii="Calibri" w:eastAsia="Calibri" w:hAnsi="Calibri" w:cs="Times New Roman"/>
          <w:sz w:val="19"/>
          <w:szCs w:val="19"/>
        </w:rPr>
        <w:t>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3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make </w:t>
      </w:r>
      <w:r w:rsidRPr="00A04E3F">
        <w:rPr>
          <w:rFonts w:ascii="Calibri" w:eastAsia="Calibri" w:hAnsi="Calibri" w:cs="Times New Roman"/>
          <w:sz w:val="19"/>
          <w:szCs w:val="19"/>
          <w:lang w:val="en-GB"/>
        </w:rPr>
        <w:t>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4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surf </w:t>
      </w:r>
      <w:r w:rsidRPr="00A04E3F">
        <w:rPr>
          <w:rFonts w:ascii="Calibri" w:eastAsia="Calibri" w:hAnsi="Calibri" w:cs="Times New Roman"/>
          <w:sz w:val="19"/>
          <w:szCs w:val="19"/>
          <w:lang w:val="en-GB"/>
        </w:rPr>
        <w:t>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5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take </w:t>
      </w:r>
      <w:r w:rsidRPr="00A04E3F">
        <w:rPr>
          <w:rFonts w:ascii="Calibri" w:eastAsia="Calibri" w:hAnsi="Calibri" w:cs="Times New Roman"/>
          <w:sz w:val="19"/>
          <w:szCs w:val="19"/>
          <w:lang w:val="en-GB"/>
        </w:rPr>
        <w:t>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A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the internet  </w:t>
      </w: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B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music  </w:t>
      </w: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 xml:space="preserve">C 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a phone call  </w:t>
      </w: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D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 a picture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8"/>
          <w:szCs w:val="8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8"/>
          <w:szCs w:val="8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04E3F">
        <w:rPr>
          <w:rFonts w:ascii="Calibri" w:eastAsia="Calibri" w:hAnsi="Calibri" w:cs="Times New Roman"/>
          <w:b/>
          <w:sz w:val="24"/>
          <w:szCs w:val="24"/>
        </w:rPr>
        <w:t xml:space="preserve">2. Napisz instrukcję, dobierając odpowiednie wyrazy i zwroty z ramek A i 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</w:tblGrid>
      <w:tr w:rsidR="001E1D2F" w:rsidRPr="00A04E3F" w:rsidTr="007556A2">
        <w:tc>
          <w:tcPr>
            <w:tcW w:w="392" w:type="dxa"/>
          </w:tcPr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2977" w:type="dxa"/>
          </w:tcPr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finally first second then</w:t>
            </w:r>
          </w:p>
        </w:tc>
      </w:tr>
      <w:tr w:rsidR="001E1D2F" w:rsidRPr="00A04E3F" w:rsidTr="007556A2">
        <w:tc>
          <w:tcPr>
            <w:tcW w:w="392" w:type="dxa"/>
          </w:tcPr>
          <w:p w:rsidR="001E1D2F" w:rsidRPr="00A04E3F" w:rsidRDefault="001E1D2F" w:rsidP="007556A2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2977" w:type="dxa"/>
          </w:tcPr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… find the contact in the contacts list</w:t>
            </w:r>
          </w:p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… press the button ‘New Message’.</w:t>
            </w:r>
          </w:p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… send your text message.</w:t>
            </w:r>
          </w:p>
          <w:p w:rsidR="001E1D2F" w:rsidRPr="00A04E3F" w:rsidRDefault="001E1D2F" w:rsidP="007556A2">
            <w:pPr>
              <w:contextualSpacing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  <w:r w:rsidRPr="00A04E3F">
              <w:rPr>
                <w:rFonts w:ascii="Calibri" w:eastAsia="Calibri" w:hAnsi="Calibri" w:cs="Times New Roman"/>
                <w:sz w:val="16"/>
                <w:szCs w:val="16"/>
                <w:lang w:val="en-GB"/>
              </w:rPr>
              <w:t>… type the text.</w:t>
            </w:r>
          </w:p>
        </w:tc>
      </w:tr>
    </w:tbl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6"/>
          <w:szCs w:val="6"/>
          <w:lang w:val="en-US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t>1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 __________________</w:t>
      </w:r>
      <w:r>
        <w:rPr>
          <w:rFonts w:ascii="Calibri" w:eastAsia="Calibri" w:hAnsi="Calibri" w:cs="Times New Roman"/>
          <w:sz w:val="18"/>
          <w:szCs w:val="18"/>
        </w:rPr>
        <w:t>_____________________</w:t>
      </w:r>
      <w:r w:rsidRPr="00A04E3F">
        <w:rPr>
          <w:rFonts w:ascii="Calibri" w:eastAsia="Calibri" w:hAnsi="Calibri" w:cs="Times New Roman"/>
          <w:sz w:val="18"/>
          <w:szCs w:val="18"/>
        </w:rPr>
        <w:t>__________________________________________________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t>2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 ________________________</w:t>
      </w:r>
      <w:r>
        <w:rPr>
          <w:rFonts w:ascii="Calibri" w:eastAsia="Calibri" w:hAnsi="Calibri" w:cs="Times New Roman"/>
          <w:sz w:val="18"/>
          <w:szCs w:val="18"/>
        </w:rPr>
        <w:t>_____________________</w:t>
      </w:r>
      <w:r w:rsidRPr="00A04E3F">
        <w:rPr>
          <w:rFonts w:ascii="Calibri" w:eastAsia="Calibri" w:hAnsi="Calibri" w:cs="Times New Roman"/>
          <w:sz w:val="18"/>
          <w:szCs w:val="18"/>
        </w:rPr>
        <w:t>__________________</w:t>
      </w:r>
      <w:r>
        <w:rPr>
          <w:rFonts w:ascii="Calibri" w:eastAsia="Calibri" w:hAnsi="Calibri" w:cs="Times New Roman"/>
          <w:sz w:val="18"/>
          <w:szCs w:val="18"/>
        </w:rPr>
        <w:t>__________________________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t>3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 __________________</w:t>
      </w:r>
      <w:r>
        <w:rPr>
          <w:rFonts w:ascii="Calibri" w:eastAsia="Calibri" w:hAnsi="Calibri" w:cs="Times New Roman"/>
          <w:sz w:val="18"/>
          <w:szCs w:val="18"/>
        </w:rPr>
        <w:t>____________________</w:t>
      </w:r>
      <w:r w:rsidRPr="00A04E3F">
        <w:rPr>
          <w:rFonts w:ascii="Calibri" w:eastAsia="Calibri" w:hAnsi="Calibri" w:cs="Times New Roman"/>
          <w:sz w:val="18"/>
          <w:szCs w:val="18"/>
        </w:rPr>
        <w:t>__________________</w:t>
      </w:r>
      <w:r>
        <w:rPr>
          <w:rFonts w:ascii="Calibri" w:eastAsia="Calibri" w:hAnsi="Calibri" w:cs="Times New Roman"/>
          <w:sz w:val="18"/>
          <w:szCs w:val="18"/>
        </w:rPr>
        <w:t>_______________________________</w:t>
      </w:r>
    </w:p>
    <w:p w:rsidR="001E1D2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</w:rPr>
        <w:t>4</w:t>
      </w:r>
      <w:r w:rsidRPr="00A04E3F">
        <w:rPr>
          <w:rFonts w:ascii="Calibri" w:eastAsia="Calibri" w:hAnsi="Calibri" w:cs="Times New Roman"/>
          <w:sz w:val="18"/>
          <w:szCs w:val="18"/>
        </w:rPr>
        <w:t xml:space="preserve">   __________________</w:t>
      </w:r>
      <w:r>
        <w:rPr>
          <w:rFonts w:ascii="Calibri" w:eastAsia="Calibri" w:hAnsi="Calibri" w:cs="Times New Roman"/>
          <w:sz w:val="18"/>
          <w:szCs w:val="18"/>
        </w:rPr>
        <w:t>_________________________</w:t>
      </w:r>
      <w:r w:rsidRPr="00A04E3F">
        <w:rPr>
          <w:rFonts w:ascii="Calibri" w:eastAsia="Calibri" w:hAnsi="Calibri" w:cs="Times New Roman"/>
          <w:sz w:val="18"/>
          <w:szCs w:val="18"/>
        </w:rPr>
        <w:t>__________________</w:t>
      </w:r>
      <w:r>
        <w:rPr>
          <w:rFonts w:ascii="Calibri" w:eastAsia="Calibri" w:hAnsi="Calibri" w:cs="Times New Roman"/>
          <w:sz w:val="18"/>
          <w:szCs w:val="18"/>
        </w:rPr>
        <w:t>___________________________</w:t>
      </w:r>
    </w:p>
    <w:p w:rsidR="001E1D2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>3.</w:t>
      </w:r>
      <w:r w:rsidRPr="00A04E3F">
        <w:rPr>
          <w:rFonts w:ascii="Calibri" w:eastAsia="Calibri" w:hAnsi="Calibri" w:cs="Times New Roman"/>
          <w:b/>
          <w:sz w:val="24"/>
          <w:szCs w:val="24"/>
        </w:rPr>
        <w:t xml:space="preserve"> Uzupełnij dialogi 1–3, wybierając spośród podanych odpowiedzi brakującą wypowiedź jednej z osób. </w:t>
      </w:r>
      <w:proofErr w:type="spellStart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>Zakreśl</w:t>
      </w:r>
      <w:proofErr w:type="spellEnd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  <w:proofErr w:type="spellStart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>literę</w:t>
      </w:r>
      <w:proofErr w:type="spellEnd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A, B </w:t>
      </w:r>
      <w:proofErr w:type="spellStart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>lub</w:t>
      </w:r>
      <w:proofErr w:type="spellEnd"/>
      <w:r w:rsidRPr="00A04E3F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C.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1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X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I heard that you were the best. Congrats on winning the award!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Y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______________________________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A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Thanks. I’m still surprised that I won</w:t>
      </w:r>
      <w:r w:rsidRPr="00A04E3F" w:rsidDel="005B606F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>it.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B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Wow! That’s great news.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C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Yes, of course, but it was not my fault.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2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X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Have you ever read a broadsheet newspaper?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Y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>______________________________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A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Yes, I’ve wanted to be a scriptwriter since I was a child. 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B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I’ve never seen these adverts before.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C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No, I haven’t. I think they’re a bit boring.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3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X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>______________________________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Y 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>Tell them not to move and call an ambulance.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A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What do you tell them if you call an ambulance?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GB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GB"/>
        </w:rPr>
        <w:t>B</w:t>
      </w:r>
      <w:r w:rsidRPr="00A04E3F">
        <w:rPr>
          <w:rFonts w:ascii="Calibri" w:eastAsia="Calibri" w:hAnsi="Calibri" w:cs="Times New Roman"/>
          <w:sz w:val="18"/>
          <w:szCs w:val="18"/>
          <w:lang w:val="en-GB"/>
        </w:rPr>
        <w:t xml:space="preserve"> What do you do if someone is badly injured? </w:t>
      </w:r>
    </w:p>
    <w:p w:rsidR="001E1D2F" w:rsidRPr="00A04E3F" w:rsidRDefault="001E1D2F" w:rsidP="001E1D2F">
      <w:pPr>
        <w:spacing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C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What did you do to get an electric shock?</w:t>
      </w:r>
    </w:p>
    <w:p w:rsidR="001E1D2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04E3F">
        <w:rPr>
          <w:rFonts w:ascii="Calibri" w:eastAsia="Calibri" w:hAnsi="Calibri" w:cs="Times New Roman"/>
          <w:b/>
          <w:sz w:val="24"/>
          <w:szCs w:val="24"/>
        </w:rPr>
        <w:t>4</w:t>
      </w:r>
      <w:r w:rsidRPr="00A04E3F">
        <w:rPr>
          <w:rFonts w:ascii="Calibri" w:eastAsia="Calibri" w:hAnsi="Calibri" w:cs="Times New Roman"/>
          <w:sz w:val="24"/>
          <w:szCs w:val="24"/>
        </w:rPr>
        <w:t xml:space="preserve"> </w:t>
      </w:r>
      <w:r w:rsidRPr="00A04E3F">
        <w:rPr>
          <w:rFonts w:ascii="Calibri" w:eastAsia="Calibri" w:hAnsi="Calibri" w:cs="Times New Roman"/>
          <w:b/>
          <w:sz w:val="24"/>
          <w:szCs w:val="24"/>
        </w:rPr>
        <w:t xml:space="preserve">Przeczytaj ogłoszenia A–C i dotyczące ich pytania 1–4. Do każdego pytania dopasuj właściwe ogłoszenie.  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A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sz w:val="18"/>
          <w:szCs w:val="18"/>
          <w:lang w:val="en-US"/>
        </w:rPr>
        <w:t>BE CREATIVE! A MEETING OF YOUNG INVENTORS.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>COME AND SHOW US HOW YOU WILL CHANGE THE WORLD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B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sz w:val="18"/>
          <w:szCs w:val="18"/>
          <w:lang w:val="en-US"/>
        </w:rPr>
        <w:t>TEXTS, CALLS, CAMERA AND MUSIC IN ONE DEVICE. NOW 20% OFF. OFFER VALID UNTIL END OF MAY.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C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sz w:val="18"/>
          <w:szCs w:val="18"/>
          <w:lang w:val="en-US"/>
        </w:rPr>
        <w:t>ELECTRONIC WASTE COLLECTION DAY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. 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>BRING YOUR OLD COMPUTERS, MONITORS, KEYBOARDS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sz w:val="18"/>
          <w:szCs w:val="18"/>
          <w:lang w:val="en-US"/>
        </w:rPr>
        <w:t>Which advertisement is best for someone who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lastRenderedPageBreak/>
        <w:t>1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has got a new laptop and doesn’t want to keep their old one?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2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has got a new idea for some computer software?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3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would like to buy something with their birthday money?</w:t>
      </w:r>
    </w:p>
    <w:p w:rsidR="001E1D2F" w:rsidRPr="00A04E3F" w:rsidRDefault="001E1D2F" w:rsidP="001E1D2F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04E3F">
        <w:rPr>
          <w:rFonts w:ascii="Calibri" w:eastAsia="Calibri" w:hAnsi="Calibri" w:cs="Times New Roman"/>
          <w:b/>
          <w:sz w:val="18"/>
          <w:szCs w:val="18"/>
          <w:lang w:val="en-US"/>
        </w:rPr>
        <w:t>4</w:t>
      </w:r>
      <w:r w:rsidRPr="00A04E3F">
        <w:rPr>
          <w:rFonts w:ascii="Calibri" w:eastAsia="Calibri" w:hAnsi="Calibri" w:cs="Times New Roman"/>
          <w:sz w:val="18"/>
          <w:szCs w:val="18"/>
          <w:lang w:val="en-US"/>
        </w:rPr>
        <w:t xml:space="preserve"> needs a new mobile phone with many functions</w:t>
      </w:r>
    </w:p>
    <w:p w:rsidR="007F7C0A" w:rsidRDefault="007F7C0A">
      <w:bookmarkStart w:id="0" w:name="_GoBack"/>
      <w:bookmarkEnd w:id="0"/>
    </w:p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1E1D2F"/>
    <w:rsid w:val="003915C1"/>
    <w:rsid w:val="007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lukasikspfrycowa@onet.pl" TargetMode="External"/><Relationship Id="rId5" Type="http://schemas.openxmlformats.org/officeDocument/2006/relationships/hyperlink" Target="mailto:k.lukasikspfrycowa@onet.pl" TargetMode="External"/><Relationship Id="rId4" Type="http://schemas.openxmlformats.org/officeDocument/2006/relationships/hyperlink" Target="https://fdslive.oup.com/www.oup.com/elt/students/oro/class-audio/class_audio_cd3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2020-04-06T06:31:00Z</dcterms:created>
  <dcterms:modified xsi:type="dcterms:W3CDTF">2020-04-14T09:04:00Z</dcterms:modified>
</cp:coreProperties>
</file>